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FF29C" w14:textId="7ED02BAE" w:rsidR="00B85424" w:rsidRDefault="00513CA2" w:rsidP="005519BA">
      <w:pPr>
        <w:pStyle w:val="Titre1"/>
      </w:pPr>
      <w:r>
        <w:t xml:space="preserve">EN-QUÊTE ASTRALE </w:t>
      </w:r>
    </w:p>
    <w:p w14:paraId="29B8113B" w14:textId="66611079" w:rsidR="00491979" w:rsidRPr="00491979" w:rsidRDefault="00CD3775" w:rsidP="00491979">
      <w:pPr>
        <w:rPr>
          <w:lang w:val="fr-CH"/>
        </w:rPr>
      </w:pPr>
      <w:r>
        <w:rPr>
          <w:noProof/>
        </w:rPr>
        <w:drawing>
          <wp:anchor distT="0" distB="9525" distL="0" distR="2540" simplePos="0" relativeHeight="251659264" behindDoc="0" locked="0" layoutInCell="1" allowOverlap="1" wp14:anchorId="3EFFE848" wp14:editId="687DAA3B">
            <wp:simplePos x="0" y="0"/>
            <wp:positionH relativeFrom="margin">
              <wp:posOffset>-224790</wp:posOffset>
            </wp:positionH>
            <wp:positionV relativeFrom="margin">
              <wp:posOffset>630555</wp:posOffset>
            </wp:positionV>
            <wp:extent cx="168910" cy="161925"/>
            <wp:effectExtent l="0" t="0" r="2540" b="9525"/>
            <wp:wrapSquare wrapText="bothSides"/>
            <wp:docPr id="1"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Volumes/clients-1/la-ligue/visuel/maquette/export/icon_bible.png"/>
                    <pic:cNvPicPr>
                      <a:picLocks noChangeAspect="1" noChangeArrowheads="1"/>
                    </pic:cNvPicPr>
                  </pic:nvPicPr>
                  <pic:blipFill>
                    <a:blip r:embed="rId8"/>
                    <a:stretch>
                      <a:fillRect/>
                    </a:stretch>
                  </pic:blipFill>
                  <pic:spPr bwMode="auto">
                    <a:xfrm>
                      <a:off x="0" y="0"/>
                      <a:ext cx="168910" cy="161925"/>
                    </a:xfrm>
                    <a:prstGeom prst="rect">
                      <a:avLst/>
                    </a:prstGeom>
                  </pic:spPr>
                </pic:pic>
              </a:graphicData>
            </a:graphic>
          </wp:anchor>
        </w:drawing>
      </w:r>
    </w:p>
    <w:p w14:paraId="026ABBA8" w14:textId="239AE974" w:rsidR="00CD3775" w:rsidRPr="00CD3775" w:rsidRDefault="00491979" w:rsidP="00CD3775">
      <w:pPr>
        <w:rPr>
          <w:b/>
          <w:iCs/>
          <w:lang w:val="fr-CH"/>
        </w:rPr>
      </w:pPr>
      <w:r>
        <w:rPr>
          <w:rStyle w:val="Accentuationlgre"/>
        </w:rPr>
        <w:t xml:space="preserve"> Texte biblique</w:t>
      </w:r>
      <w:r w:rsidR="00513CA2">
        <w:rPr>
          <w:rStyle w:val="Accentuationlgre"/>
        </w:rPr>
        <w:t> : Matthieu 2</w:t>
      </w:r>
    </w:p>
    <w:p w14:paraId="50818237" w14:textId="181321DF" w:rsidR="00491979" w:rsidRDefault="00491979" w:rsidP="00491979">
      <w:pPr>
        <w:rPr>
          <w:rStyle w:val="Accentuationlgre"/>
          <w:b w:val="0"/>
          <w:iCs w:val="0"/>
        </w:rPr>
      </w:pPr>
    </w:p>
    <w:p w14:paraId="31EFCA58" w14:textId="77777777" w:rsidR="00513CA2" w:rsidRPr="00513CA2" w:rsidRDefault="00513CA2" w:rsidP="00513CA2">
      <w:pPr>
        <w:spacing w:line="276" w:lineRule="auto"/>
        <w:rPr>
          <w:b/>
          <w:bCs/>
        </w:rPr>
      </w:pPr>
      <w:r w:rsidRPr="00513CA2">
        <w:rPr>
          <w:b/>
          <w:bCs/>
        </w:rPr>
        <w:t>La visite des mages</w:t>
      </w:r>
    </w:p>
    <w:p w14:paraId="57326CB5" w14:textId="77777777" w:rsidR="00513CA2" w:rsidRDefault="00513CA2" w:rsidP="00513CA2">
      <w:pPr>
        <w:spacing w:line="276" w:lineRule="auto"/>
      </w:pPr>
    </w:p>
    <w:p w14:paraId="44813452" w14:textId="342138BD" w:rsidR="00513CA2" w:rsidRDefault="00513CA2" w:rsidP="00513CA2">
      <w:pPr>
        <w:spacing w:line="276" w:lineRule="auto"/>
      </w:pPr>
      <w:r>
        <w:t>1Jésus étant né à Bethléem de Judée, au temps du roi Hérode, voici que des mages venus d’Orient arrivèrent à Jérusalem 2et demandèrent : « Où est le roi des Juifs qui vient de naître ? Nous avons vu son astre à l’Orient et nous sommes venus lui rendre hommage. » 3A cette nouvelle, le roi Hérode fut troublé, et tout Jérusalem avec lui. 4Il assembla tous les grands prêtres et les scribes du peuple, et s’enquit auprès d’eux du lieu où le Messie devait naître. 5« A Bethléem de Judée, lui dirent-ils, car c’est ce qui est écrit par le prophète : 6Et toi, Bethléem, terre de Juda, tu n’es certes pas le plus petit des chefs-lieux de Juda : car c’est de toi que sortira le chef qui fera paître Israël, mon peuple. » 7Alors Hérode fit appeler secrètement les mages, se fit préciser par eux l’époque à laquelle l’astre apparaissait, 8et les envoya à Bethléem en disant : « Allez-vous renseigner avec précision sur l’enfant ; et, quand vous l’aurez trouvé, avertissez-moi pour que, moi aussi, j’aille lui rendre hommage. » 9Sur ces paroles du roi, ils se mirent en route ; et voici que l’astre, qu’ils avaient vu à l’Orient, avançait devant eux jusqu’à ce qu’il vînt s’arrêter au-dessus de l’endroit où était l’enfant. 10A la vue de l’astre, ils éprouvèrent une très grande joie. 11Entrant dans la maison, ils virent l’enfant avec Marie, sa mère, et, se prosternant, ils lui rendirent hommage ; ouvrant leurs coffrets, ils lui offrirent en présent de l’or, de l’encens et de la myrrhe. 12Puis, divinement avertis en songe de ne pas retourner auprès d’Hérode, ils se retirèrent dans leur pays par un autre chemin.</w:t>
      </w:r>
    </w:p>
    <w:p w14:paraId="5F74A644" w14:textId="77777777" w:rsidR="00513CA2" w:rsidRDefault="00513CA2" w:rsidP="00513CA2">
      <w:pPr>
        <w:spacing w:line="276" w:lineRule="auto"/>
      </w:pPr>
    </w:p>
    <w:p w14:paraId="2BC0FC17" w14:textId="77777777" w:rsidR="00513CA2" w:rsidRPr="00513CA2" w:rsidRDefault="00513CA2" w:rsidP="00513CA2">
      <w:pPr>
        <w:spacing w:line="276" w:lineRule="auto"/>
        <w:rPr>
          <w:b/>
          <w:bCs/>
        </w:rPr>
      </w:pPr>
      <w:r w:rsidRPr="00513CA2">
        <w:rPr>
          <w:b/>
          <w:bCs/>
        </w:rPr>
        <w:t xml:space="preserve">La fuite en </w:t>
      </w:r>
      <w:proofErr w:type="spellStart"/>
      <w:r w:rsidRPr="00513CA2">
        <w:rPr>
          <w:b/>
          <w:bCs/>
        </w:rPr>
        <w:t>Egypte</w:t>
      </w:r>
      <w:proofErr w:type="spellEnd"/>
    </w:p>
    <w:p w14:paraId="2593D114" w14:textId="77777777" w:rsidR="00513CA2" w:rsidRDefault="00513CA2" w:rsidP="00513CA2">
      <w:pPr>
        <w:spacing w:line="276" w:lineRule="auto"/>
      </w:pPr>
    </w:p>
    <w:p w14:paraId="32C8B41F" w14:textId="191B5EEA" w:rsidR="00513CA2" w:rsidRDefault="00513CA2" w:rsidP="00513CA2">
      <w:pPr>
        <w:spacing w:line="276" w:lineRule="auto"/>
      </w:pPr>
      <w:r>
        <w:t xml:space="preserve">13Après leur départ, voici que l’ange du Seigneur apparaît en songe à Joseph et lui dit : « Lève-toi, prends avec toi l’enfant et sa mère, et fuis en </w:t>
      </w:r>
      <w:proofErr w:type="spellStart"/>
      <w:r>
        <w:t>Egypte</w:t>
      </w:r>
      <w:proofErr w:type="spellEnd"/>
      <w:r>
        <w:t xml:space="preserve"> ; restes-y jusqu’à nouvel ordre, car Hérode va rechercher l’enfant pour le faire périr. » 14Joseph se leva, prit avec lui l’enfant et sa mère, de nuit, et se retira en </w:t>
      </w:r>
      <w:proofErr w:type="spellStart"/>
      <w:r>
        <w:t>Egypte</w:t>
      </w:r>
      <w:proofErr w:type="spellEnd"/>
      <w:r>
        <w:t>. 15Il y resta jusqu’à la mort d’Hérode, pour que s’accomplisse ce qu’avait dit le Seigneur par le prophète : D’</w:t>
      </w:r>
      <w:proofErr w:type="spellStart"/>
      <w:r>
        <w:t>Egypte</w:t>
      </w:r>
      <w:proofErr w:type="spellEnd"/>
      <w:r>
        <w:t>, j’ai appelé mon fils.</w:t>
      </w:r>
    </w:p>
    <w:p w14:paraId="4A14F32D" w14:textId="77777777" w:rsidR="00513CA2" w:rsidRDefault="00513CA2" w:rsidP="00513CA2">
      <w:pPr>
        <w:spacing w:line="276" w:lineRule="auto"/>
      </w:pPr>
    </w:p>
    <w:p w14:paraId="58B2EA84" w14:textId="77777777" w:rsidR="00513CA2" w:rsidRPr="00513CA2" w:rsidRDefault="00513CA2" w:rsidP="00513CA2">
      <w:pPr>
        <w:spacing w:line="276" w:lineRule="auto"/>
        <w:rPr>
          <w:b/>
          <w:bCs/>
        </w:rPr>
      </w:pPr>
      <w:r w:rsidRPr="00513CA2">
        <w:rPr>
          <w:b/>
          <w:bCs/>
        </w:rPr>
        <w:t>Massacre des enfants de Bethléem</w:t>
      </w:r>
    </w:p>
    <w:p w14:paraId="62DBC150" w14:textId="77777777" w:rsidR="00513CA2" w:rsidRDefault="00513CA2" w:rsidP="00513CA2">
      <w:pPr>
        <w:spacing w:line="276" w:lineRule="auto"/>
      </w:pPr>
    </w:p>
    <w:p w14:paraId="0008FF30" w14:textId="1AA59210" w:rsidR="00513CA2" w:rsidRDefault="00513CA2" w:rsidP="00513CA2">
      <w:pPr>
        <w:spacing w:line="276" w:lineRule="auto"/>
      </w:pPr>
      <w:r>
        <w:t>16Alors Hérode, se voyant joué par les mages, entra dans une grande fureur et envoya tuer, dans Bethléem et tout son territoire, tous les enfants jusqu’à deux ans, d’après l’époque qu’il s’était fait préciser par les mages. 17Alors s’accomplit ce qui avait été dit par le prophète Jérémie : 18Une voix dans Rama s’est fait entendre,</w:t>
      </w:r>
      <w:r w:rsidR="00BB6BAC">
        <w:t xml:space="preserve"> </w:t>
      </w:r>
      <w:r>
        <w:t>des pleurs et une longue plainte :</w:t>
      </w:r>
    </w:p>
    <w:p w14:paraId="74327674" w14:textId="77777777" w:rsidR="00513CA2" w:rsidRDefault="00513CA2" w:rsidP="00513CA2">
      <w:pPr>
        <w:spacing w:line="276" w:lineRule="auto"/>
      </w:pPr>
      <w:r>
        <w:t>c’est Rachel qui pleure ses enfants</w:t>
      </w:r>
    </w:p>
    <w:p w14:paraId="4EF72BD0" w14:textId="77777777" w:rsidR="00513CA2" w:rsidRDefault="00513CA2" w:rsidP="00513CA2">
      <w:pPr>
        <w:spacing w:line="276" w:lineRule="auto"/>
      </w:pPr>
      <w:r>
        <w:t>et ne veut pas être consolée,</w:t>
      </w:r>
    </w:p>
    <w:p w14:paraId="7B58B2C9" w14:textId="20C1D9B8" w:rsidR="00513CA2" w:rsidRDefault="00513CA2" w:rsidP="00513CA2">
      <w:pPr>
        <w:spacing w:line="276" w:lineRule="auto"/>
      </w:pPr>
      <w:r>
        <w:t>parce qu’ils ne sont plus.</w:t>
      </w:r>
    </w:p>
    <w:p w14:paraId="47CA2F8D" w14:textId="7543BF08" w:rsidR="00513CA2" w:rsidRDefault="00513CA2" w:rsidP="00513CA2">
      <w:pPr>
        <w:spacing w:line="276" w:lineRule="auto"/>
      </w:pPr>
    </w:p>
    <w:p w14:paraId="4304974F" w14:textId="77777777" w:rsidR="00763E14" w:rsidRDefault="00763E14" w:rsidP="00513CA2">
      <w:pPr>
        <w:spacing w:line="276" w:lineRule="auto"/>
      </w:pPr>
    </w:p>
    <w:p w14:paraId="14CFBC43" w14:textId="77777777" w:rsidR="00513CA2" w:rsidRPr="00513CA2" w:rsidRDefault="00513CA2" w:rsidP="00513CA2">
      <w:pPr>
        <w:spacing w:line="276" w:lineRule="auto"/>
        <w:rPr>
          <w:b/>
          <w:bCs/>
        </w:rPr>
      </w:pPr>
      <w:r w:rsidRPr="00513CA2">
        <w:rPr>
          <w:b/>
          <w:bCs/>
        </w:rPr>
        <w:lastRenderedPageBreak/>
        <w:t>Retour d’</w:t>
      </w:r>
      <w:proofErr w:type="spellStart"/>
      <w:r w:rsidRPr="00513CA2">
        <w:rPr>
          <w:b/>
          <w:bCs/>
        </w:rPr>
        <w:t>Egypte</w:t>
      </w:r>
      <w:proofErr w:type="spellEnd"/>
      <w:r w:rsidRPr="00513CA2">
        <w:rPr>
          <w:b/>
          <w:bCs/>
        </w:rPr>
        <w:t xml:space="preserve">. </w:t>
      </w:r>
      <w:proofErr w:type="spellStart"/>
      <w:r w:rsidRPr="00513CA2">
        <w:rPr>
          <w:b/>
          <w:bCs/>
        </w:rPr>
        <w:t>Etablissement</w:t>
      </w:r>
      <w:proofErr w:type="spellEnd"/>
      <w:r w:rsidRPr="00513CA2">
        <w:rPr>
          <w:b/>
          <w:bCs/>
        </w:rPr>
        <w:t xml:space="preserve"> à Nazareth</w:t>
      </w:r>
    </w:p>
    <w:p w14:paraId="007617E8" w14:textId="77777777" w:rsidR="00513CA2" w:rsidRDefault="00513CA2" w:rsidP="00513CA2">
      <w:pPr>
        <w:spacing w:line="276" w:lineRule="auto"/>
      </w:pPr>
    </w:p>
    <w:p w14:paraId="51337AEE" w14:textId="4D7FD049" w:rsidR="00822F36" w:rsidRPr="00513CA2" w:rsidRDefault="00513CA2" w:rsidP="00513CA2">
      <w:pPr>
        <w:spacing w:line="276" w:lineRule="auto"/>
      </w:pPr>
      <w:r>
        <w:t xml:space="preserve">19Après la mort d’Hérode, l’ange du Seigneur apparaît en songe à Joseph, en </w:t>
      </w:r>
      <w:proofErr w:type="spellStart"/>
      <w:r>
        <w:t>Egypte</w:t>
      </w:r>
      <w:proofErr w:type="spellEnd"/>
      <w:r>
        <w:t>, 20et lui dit : « Lève-toi, prends avec toi l’enfant et sa mère, et mets-toi en route pour la terre d’Israël ; en effet, ils sont morts, ceux qui en voulaient à la vie de l’enfant. » 21Joseph se leva, prit avec lui l’enfant et sa mère, et il entra dans la terre d’Israël. 22Mais, apprenant qu’</w:t>
      </w:r>
      <w:proofErr w:type="spellStart"/>
      <w:r>
        <w:t>Archélaüs</w:t>
      </w:r>
      <w:proofErr w:type="spellEnd"/>
      <w:r>
        <w:t xml:space="preserve"> régnait sur la Judée à la place de son père Hérode, il eut peur de s’y rendre ; et divinement averti en songe, il se retira dans la région de Galilée23et vint habiter une ville appelée Nazareth, pour que s’accomplisse ce qui avait été dit par les prophètes : Il sera appelé </w:t>
      </w:r>
      <w:proofErr w:type="spellStart"/>
      <w:r>
        <w:t>Nazôréen</w:t>
      </w:r>
      <w:proofErr w:type="spellEnd"/>
      <w:r>
        <w:t>.</w:t>
      </w:r>
    </w:p>
    <w:p w14:paraId="783CF7A9" w14:textId="77777777" w:rsidR="005519BA" w:rsidRDefault="005519BA" w:rsidP="00491979">
      <w:pPr>
        <w:rPr>
          <w:lang w:val="fr-CH"/>
        </w:rPr>
      </w:pPr>
    </w:p>
    <w:p w14:paraId="5105C1BB" w14:textId="1DBB37C7" w:rsidR="005519BA" w:rsidRDefault="00513CA2" w:rsidP="00491979">
      <w:pPr>
        <w:rPr>
          <w:lang w:val="fr-CH"/>
        </w:rPr>
      </w:pPr>
      <w:r>
        <w:rPr>
          <w:lang w:val="fr-CH"/>
        </w:rPr>
        <w:t>Version TOB (2010)</w:t>
      </w:r>
    </w:p>
    <w:p w14:paraId="62D791FD" w14:textId="165458F5" w:rsidR="005519BA" w:rsidRDefault="005519BA" w:rsidP="00491979">
      <w:pPr>
        <w:rPr>
          <w:b/>
          <w:bCs/>
          <w:lang w:val="fr-CH"/>
        </w:rPr>
      </w:pPr>
      <w:r w:rsidRPr="005519BA">
        <w:rPr>
          <w:b/>
          <w:bCs/>
          <w:lang w:val="fr-CH"/>
        </w:rPr>
        <w:t>Alliance biblique française</w:t>
      </w:r>
    </w:p>
    <w:p w14:paraId="3CE578BC" w14:textId="4A5593F2" w:rsidR="005519BA" w:rsidRDefault="005519BA" w:rsidP="00491979">
      <w:pPr>
        <w:rPr>
          <w:b/>
          <w:bCs/>
          <w:lang w:val="fr-CH"/>
        </w:rPr>
      </w:pPr>
    </w:p>
    <w:p w14:paraId="644E918F" w14:textId="77777777" w:rsidR="005519BA" w:rsidRDefault="005519BA" w:rsidP="00491979">
      <w:pPr>
        <w:rPr>
          <w:b/>
          <w:bCs/>
          <w:lang w:val="fr-CH"/>
        </w:rPr>
      </w:pPr>
    </w:p>
    <w:p w14:paraId="67B30EB5" w14:textId="39DA133E" w:rsidR="005519BA" w:rsidRDefault="005519BA" w:rsidP="005519BA">
      <w:pPr>
        <w:pStyle w:val="Titre3"/>
        <w:rPr>
          <w:lang w:val="fr-CH"/>
        </w:rPr>
      </w:pPr>
      <w:r>
        <w:rPr>
          <w:lang w:val="fr-CH"/>
        </w:rPr>
        <w:t>Visite guidée</w:t>
      </w:r>
    </w:p>
    <w:p w14:paraId="208EAAB6" w14:textId="6C3D92FA" w:rsidR="00BB6BAC" w:rsidRDefault="00BB6BAC" w:rsidP="00BB6BAC">
      <w:pPr>
        <w:rPr>
          <w:lang w:val="fr-CH"/>
        </w:rPr>
      </w:pPr>
    </w:p>
    <w:p w14:paraId="113C6E25" w14:textId="5C4783D5" w:rsidR="00763E14" w:rsidRDefault="00763E14" w:rsidP="00BB6BAC">
      <w:pPr>
        <w:rPr>
          <w:lang w:val="fr-CH"/>
        </w:rPr>
      </w:pPr>
      <w:r>
        <w:rPr>
          <w:lang w:val="fr-CH"/>
        </w:rPr>
        <w:t>Enquêter pour trouver réponses aux questions suivantes :</w:t>
      </w:r>
    </w:p>
    <w:p w14:paraId="3E99704D" w14:textId="77777777" w:rsidR="00763E14" w:rsidRDefault="00763E14" w:rsidP="00BB6BAC">
      <w:pPr>
        <w:rPr>
          <w:lang w:val="fr-CH"/>
        </w:rPr>
      </w:pPr>
    </w:p>
    <w:p w14:paraId="4169BA73" w14:textId="77777777" w:rsidR="00BB6BAC" w:rsidRDefault="00BB6BAC" w:rsidP="00BB6BAC">
      <w:pPr>
        <w:pStyle w:val="Paragraphedeliste"/>
        <w:numPr>
          <w:ilvl w:val="0"/>
          <w:numId w:val="49"/>
        </w:numPr>
      </w:pPr>
      <w:r>
        <w:t>Quel est le mobile du crime ?</w:t>
      </w:r>
    </w:p>
    <w:p w14:paraId="1D31A250" w14:textId="77777777" w:rsidR="00BB6BAC" w:rsidRDefault="00BB6BAC" w:rsidP="00BB6BAC"/>
    <w:p w14:paraId="142C9F5F" w14:textId="4306DE57" w:rsidR="00BB6BAC" w:rsidRDefault="00BB6BAC" w:rsidP="00BB6BAC">
      <w:pPr>
        <w:pStyle w:val="Paragraphedeliste"/>
        <w:numPr>
          <w:ilvl w:val="0"/>
          <w:numId w:val="49"/>
        </w:numPr>
      </w:pPr>
      <w:r>
        <w:t>Qui sont les différents commanditaires ?</w:t>
      </w:r>
    </w:p>
    <w:p w14:paraId="5E8232D4" w14:textId="77777777" w:rsidR="00BB6BAC" w:rsidRDefault="00BB6BAC" w:rsidP="00BB6BAC"/>
    <w:p w14:paraId="43E4D8AA" w14:textId="62A4665D" w:rsidR="00BB6BAC" w:rsidRDefault="00BB6BAC" w:rsidP="00BB6BAC">
      <w:pPr>
        <w:pStyle w:val="Paragraphedeliste"/>
        <w:numPr>
          <w:ilvl w:val="0"/>
          <w:numId w:val="49"/>
        </w:numPr>
      </w:pPr>
      <w:r>
        <w:t>Y</w:t>
      </w:r>
      <w:r w:rsidR="001476DF">
        <w:t xml:space="preserve"> </w:t>
      </w:r>
      <w:r>
        <w:t>a-t-il déjà eu un cas similaire dans des enquêtes précédentes (massacre d’enfants) ?</w:t>
      </w:r>
    </w:p>
    <w:p w14:paraId="132E36C2" w14:textId="77777777" w:rsidR="00BB6BAC" w:rsidRDefault="00BB6BAC" w:rsidP="00BB6BAC">
      <w:pPr>
        <w:rPr>
          <w:i/>
          <w:iCs/>
        </w:rPr>
      </w:pPr>
    </w:p>
    <w:p w14:paraId="6EF75AA9" w14:textId="77777777" w:rsidR="00BB6BAC" w:rsidRPr="00543658" w:rsidRDefault="00BB6BAC" w:rsidP="00BB6BAC">
      <w:pPr>
        <w:pStyle w:val="Paragraphedeliste"/>
        <w:numPr>
          <w:ilvl w:val="0"/>
          <w:numId w:val="49"/>
        </w:numPr>
      </w:pPr>
      <w:r w:rsidRPr="00543658">
        <w:t>Quelle menace représentait les enfants par le passé et dans ce cas-ci ?</w:t>
      </w:r>
    </w:p>
    <w:p w14:paraId="07CDE12A" w14:textId="77777777" w:rsidR="00BB6BAC" w:rsidRDefault="00BB6BAC" w:rsidP="00BB6BAC"/>
    <w:p w14:paraId="03ABADF7" w14:textId="77777777" w:rsidR="00763E14" w:rsidRDefault="00763E14" w:rsidP="00BB6BAC">
      <w:pPr>
        <w:spacing w:line="276" w:lineRule="auto"/>
      </w:pPr>
    </w:p>
    <w:p w14:paraId="0043B5F8" w14:textId="1F75FF5C" w:rsidR="00BB6BAC" w:rsidRDefault="00BB6BAC" w:rsidP="00BB6BAC">
      <w:pPr>
        <w:spacing w:line="276" w:lineRule="auto"/>
      </w:pPr>
      <w:r>
        <w:t>Pour vous aider à répondre à ces questions, vous pouvez analyser dans le rapport les éléments suivants :</w:t>
      </w:r>
    </w:p>
    <w:p w14:paraId="0CD2278B" w14:textId="77777777" w:rsidR="00763E14" w:rsidRDefault="00763E14" w:rsidP="00BB6BAC">
      <w:pPr>
        <w:spacing w:line="276" w:lineRule="auto"/>
      </w:pPr>
    </w:p>
    <w:p w14:paraId="3A67AD6A" w14:textId="48DBD74E" w:rsidR="00BB6BAC" w:rsidRPr="00BB6BAC" w:rsidRDefault="00BB6BAC" w:rsidP="00BB6BAC">
      <w:pPr>
        <w:numPr>
          <w:ilvl w:val="0"/>
          <w:numId w:val="50"/>
        </w:numPr>
        <w:spacing w:line="276" w:lineRule="auto"/>
        <w:rPr>
          <w:i/>
          <w:iCs/>
        </w:rPr>
      </w:pPr>
      <w:r>
        <w:t xml:space="preserve">Qui sont les </w:t>
      </w:r>
      <w:r w:rsidRPr="004C6082">
        <w:t>différents acteurs</w:t>
      </w:r>
      <w:r>
        <w:t xml:space="preserve"> et témoins ?</w:t>
      </w:r>
      <w:r w:rsidRPr="004C6082">
        <w:t xml:space="preserve"> </w:t>
      </w:r>
    </w:p>
    <w:p w14:paraId="1EB2E5E8" w14:textId="77777777" w:rsidR="00BB6BAC" w:rsidRPr="004C6082" w:rsidRDefault="00BB6BAC" w:rsidP="00BB6BAC">
      <w:pPr>
        <w:numPr>
          <w:ilvl w:val="1"/>
          <w:numId w:val="50"/>
        </w:numPr>
        <w:spacing w:line="276" w:lineRule="auto"/>
      </w:pPr>
      <w:r w:rsidRPr="004C6082">
        <w:t>Qui fait quoi ? (recherche de verbes, actions)</w:t>
      </w:r>
    </w:p>
    <w:p w14:paraId="502AB50B" w14:textId="77777777" w:rsidR="00BB6BAC" w:rsidRDefault="00BB6BAC" w:rsidP="00BB6BAC">
      <w:pPr>
        <w:numPr>
          <w:ilvl w:val="1"/>
          <w:numId w:val="50"/>
        </w:numPr>
        <w:spacing w:line="276" w:lineRule="auto"/>
      </w:pPr>
      <w:r w:rsidRPr="004C6082">
        <w:t>Qui va où ? (recherche des mouvements/déplacement + localisation)</w:t>
      </w:r>
    </w:p>
    <w:p w14:paraId="117056F1" w14:textId="222D7FDA" w:rsidR="00BB6BAC" w:rsidRDefault="00BB6BAC" w:rsidP="00BB6BAC">
      <w:pPr>
        <w:numPr>
          <w:ilvl w:val="1"/>
          <w:numId w:val="50"/>
        </w:numPr>
        <w:spacing w:line="276" w:lineRule="auto"/>
      </w:pPr>
      <w:r>
        <w:t>Qui est suspect ? Qui est victime ?</w:t>
      </w:r>
    </w:p>
    <w:p w14:paraId="468E92FB" w14:textId="77777777" w:rsidR="00763E14" w:rsidRPr="004C6082" w:rsidRDefault="00763E14" w:rsidP="00763E14">
      <w:pPr>
        <w:spacing w:line="276" w:lineRule="auto"/>
      </w:pPr>
    </w:p>
    <w:p w14:paraId="1DC41D44" w14:textId="6026E59B" w:rsidR="00BB6BAC" w:rsidRPr="004C6082" w:rsidRDefault="00BB6BAC" w:rsidP="00BB6BAC">
      <w:pPr>
        <w:numPr>
          <w:ilvl w:val="0"/>
          <w:numId w:val="50"/>
        </w:numPr>
        <w:spacing w:line="276" w:lineRule="auto"/>
      </w:pPr>
      <w:r>
        <w:t xml:space="preserve">Quels ont été les </w:t>
      </w:r>
      <w:r w:rsidRPr="004C6082">
        <w:t>différents événements</w:t>
      </w:r>
      <w:r>
        <w:t> ?</w:t>
      </w:r>
    </w:p>
    <w:p w14:paraId="07A378A6" w14:textId="66A97748" w:rsidR="00BB6BAC" w:rsidRDefault="00BB6BAC" w:rsidP="00BB6BAC">
      <w:pPr>
        <w:numPr>
          <w:ilvl w:val="1"/>
          <w:numId w:val="50"/>
        </w:numPr>
        <w:spacing w:line="276" w:lineRule="auto"/>
      </w:pPr>
      <w:r>
        <w:t>Quel est le l</w:t>
      </w:r>
      <w:r w:rsidRPr="004C6082">
        <w:t>ien entre</w:t>
      </w:r>
      <w:r>
        <w:t xml:space="preserve"> ces événements : hasard ou causalité ?</w:t>
      </w:r>
    </w:p>
    <w:p w14:paraId="0E51E5AB" w14:textId="76E482CC" w:rsidR="00763E14" w:rsidRDefault="00763E14" w:rsidP="00763E14">
      <w:pPr>
        <w:spacing w:line="276" w:lineRule="auto"/>
      </w:pPr>
    </w:p>
    <w:p w14:paraId="377AB65C" w14:textId="7A930E1E" w:rsidR="00763E14" w:rsidRDefault="00763E14" w:rsidP="00763E14">
      <w:pPr>
        <w:spacing w:line="276" w:lineRule="auto"/>
      </w:pPr>
      <w:r>
        <w:t>Pour restituer les événements et émettre vos hypothèses, vous pouvez créer un tableau d’indices ou utiliser une des méthodes mises à disposition par l’inspecteur.</w:t>
      </w:r>
    </w:p>
    <w:p w14:paraId="63DBBCD0" w14:textId="59EC7797" w:rsidR="00BB6BAC" w:rsidRPr="00BB6BAC" w:rsidRDefault="00BB6BAC" w:rsidP="00BB6BAC"/>
    <w:sectPr w:rsidR="00BB6BAC" w:rsidRPr="00BB6BAC" w:rsidSect="0060012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8B26" w14:textId="77777777" w:rsidR="00FB1578" w:rsidRDefault="00FB1578" w:rsidP="00491979">
      <w:r>
        <w:separator/>
      </w:r>
    </w:p>
  </w:endnote>
  <w:endnote w:type="continuationSeparator" w:id="0">
    <w:p w14:paraId="0F31A092" w14:textId="77777777" w:rsidR="00FB1578" w:rsidRDefault="00FB1578"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2AC" w14:textId="77777777" w:rsidR="009209B3" w:rsidRDefault="009209B3" w:rsidP="0049197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FD36" w14:textId="7BFAF637" w:rsidR="009209B3" w:rsidRDefault="0048108B" w:rsidP="00491979">
    <w:pPr>
      <w:pStyle w:val="Pieddepage"/>
    </w:pPr>
    <w:r>
      <w:rPr>
        <w:noProof/>
        <w:lang w:val="fr-CH"/>
      </w:rPr>
      <w:drawing>
        <wp:anchor distT="0" distB="0" distL="114300" distR="114300" simplePos="0" relativeHeight="251668480" behindDoc="1" locked="0" layoutInCell="1" allowOverlap="1" wp14:anchorId="6F86D57A" wp14:editId="55E9FE93">
          <wp:simplePos x="0" y="0"/>
          <wp:positionH relativeFrom="column">
            <wp:posOffset>2329815</wp:posOffset>
          </wp:positionH>
          <wp:positionV relativeFrom="paragraph">
            <wp:posOffset>-146685</wp:posOffset>
          </wp:positionV>
          <wp:extent cx="1354667" cy="548593"/>
          <wp:effectExtent l="0" t="0" r="0" b="0"/>
          <wp:wrapTight wrapText="bothSides">
            <wp:wrapPolygon edited="0">
              <wp:start x="405" y="1502"/>
              <wp:lineTo x="405" y="20023"/>
              <wp:lineTo x="7291" y="20023"/>
              <wp:lineTo x="20051" y="18521"/>
              <wp:lineTo x="21266" y="18021"/>
              <wp:lineTo x="21266" y="3003"/>
              <wp:lineTo x="20051" y="2503"/>
              <wp:lineTo x="7291" y="1502"/>
              <wp:lineTo x="405" y="1502"/>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1">
                    <a:extLst>
                      <a:ext uri="{28A0092B-C50C-407E-A947-70E740481C1C}">
                        <a14:useLocalDpi xmlns:a14="http://schemas.microsoft.com/office/drawing/2010/main" val="0"/>
                      </a:ext>
                    </a:extLst>
                  </a:blip>
                  <a:stretch>
                    <a:fillRect/>
                  </a:stretch>
                </pic:blipFill>
                <pic:spPr>
                  <a:xfrm>
                    <a:off x="0" y="0"/>
                    <a:ext cx="1354667" cy="5485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424F41E" wp14:editId="11FF020A">
          <wp:simplePos x="0" y="0"/>
          <wp:positionH relativeFrom="column">
            <wp:posOffset>4311984</wp:posOffset>
          </wp:positionH>
          <wp:positionV relativeFrom="paragraph">
            <wp:posOffset>-114005</wp:posOffset>
          </wp:positionV>
          <wp:extent cx="518160" cy="518160"/>
          <wp:effectExtent l="0" t="0" r="2540" b="2540"/>
          <wp:wrapTight wrapText="bothSides">
            <wp:wrapPolygon edited="0">
              <wp:start x="6882" y="0"/>
              <wp:lineTo x="3706" y="3176"/>
              <wp:lineTo x="0" y="7412"/>
              <wp:lineTo x="0" y="11647"/>
              <wp:lineTo x="2647" y="18000"/>
              <wp:lineTo x="5824" y="20118"/>
              <wp:lineTo x="6353" y="21176"/>
              <wp:lineTo x="14824" y="21176"/>
              <wp:lineTo x="15353" y="20118"/>
              <wp:lineTo x="19059" y="18000"/>
              <wp:lineTo x="21176" y="12176"/>
              <wp:lineTo x="21176" y="7412"/>
              <wp:lineTo x="17471" y="3176"/>
              <wp:lineTo x="14294" y="0"/>
              <wp:lineTo x="6882"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sidR="00600128">
      <w:rPr>
        <w:noProof/>
      </w:rPr>
      <w:drawing>
        <wp:anchor distT="0" distB="0" distL="114300" distR="114300" simplePos="0" relativeHeight="251663360" behindDoc="1" locked="0" layoutInCell="1" allowOverlap="1" wp14:anchorId="21914853" wp14:editId="4307B5BF">
          <wp:simplePos x="0" y="0"/>
          <wp:positionH relativeFrom="column">
            <wp:posOffset>636906</wp:posOffset>
          </wp:positionH>
          <wp:positionV relativeFrom="page">
            <wp:posOffset>9922933</wp:posOffset>
          </wp:positionV>
          <wp:extent cx="947426" cy="452957"/>
          <wp:effectExtent l="0" t="0" r="5080" b="4445"/>
          <wp:wrapTight wrapText="bothSides">
            <wp:wrapPolygon edited="0">
              <wp:start x="3764" y="0"/>
              <wp:lineTo x="0" y="3029"/>
              <wp:lineTo x="0" y="21206"/>
              <wp:lineTo x="19689" y="21206"/>
              <wp:lineTo x="19979" y="19388"/>
              <wp:lineTo x="21426" y="16965"/>
              <wp:lineTo x="21426" y="9694"/>
              <wp:lineTo x="10134" y="9694"/>
              <wp:lineTo x="10713" y="6059"/>
              <wp:lineTo x="9845" y="3635"/>
              <wp:lineTo x="6660" y="0"/>
              <wp:lineTo x="3764"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58180" cy="458098"/>
                  </a:xfrm>
                  <a:prstGeom prst="rect">
                    <a:avLst/>
                  </a:prstGeom>
                </pic:spPr>
              </pic:pic>
            </a:graphicData>
          </a:graphic>
          <wp14:sizeRelH relativeFrom="page">
            <wp14:pctWidth>0</wp14:pctWidth>
          </wp14:sizeRelH>
          <wp14:sizeRelV relativeFrom="page">
            <wp14:pctHeight>0</wp14:pctHeight>
          </wp14:sizeRelV>
        </wp:anchor>
      </w:drawing>
    </w:r>
    <w:r w:rsidR="009209B3">
      <w:rPr>
        <w:rStyle w:val="Numrodepage"/>
      </w:rPr>
      <w:fldChar w:fldCharType="begin"/>
    </w:r>
    <w:r w:rsidR="009209B3">
      <w:rPr>
        <w:rStyle w:val="Numrodepage"/>
      </w:rPr>
      <w:instrText xml:space="preserve">PAGE  </w:instrText>
    </w:r>
    <w:r w:rsidR="009209B3">
      <w:rPr>
        <w:rStyle w:val="Numrodepage"/>
      </w:rPr>
      <w:fldChar w:fldCharType="separate"/>
    </w:r>
    <w:r w:rsidR="009209B3">
      <w:rPr>
        <w:rStyle w:val="Numrodepage"/>
        <w:noProof/>
      </w:rPr>
      <w:t>7</w:t>
    </w:r>
    <w:r w:rsidR="009209B3">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1A5E" w14:textId="77777777" w:rsidR="00FB1578" w:rsidRDefault="00FB1578" w:rsidP="00491979">
      <w:r>
        <w:separator/>
      </w:r>
    </w:p>
  </w:footnote>
  <w:footnote w:type="continuationSeparator" w:id="0">
    <w:p w14:paraId="4C0CA5B3" w14:textId="77777777" w:rsidR="00FB1578" w:rsidRDefault="00FB1578"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A0D0" w14:textId="77777777" w:rsidR="0048108B" w:rsidRDefault="004810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1508F" w14:textId="0C87E48F" w:rsidR="00822F36" w:rsidRDefault="00822F36" w:rsidP="00C05FA9">
    <w:pPr>
      <w:pStyle w:val="En-tte"/>
      <w:jc w:val="center"/>
    </w:pPr>
    <w:r>
      <w:rPr>
        <w:noProof/>
      </w:rPr>
      <w:drawing>
        <wp:inline distT="0" distB="0" distL="0" distR="0" wp14:anchorId="1692EEED" wp14:editId="24696EDA">
          <wp:extent cx="767645" cy="759181"/>
          <wp:effectExtent l="0" t="0" r="0" b="3175"/>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777463" cy="7688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0"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4"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3130BD"/>
    <w:multiLevelType w:val="hybridMultilevel"/>
    <w:tmpl w:val="0BE817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20" w15:restartNumberingAfterBreak="0">
    <w:nsid w:val="4AEC7445"/>
    <w:multiLevelType w:val="hybridMultilevel"/>
    <w:tmpl w:val="817A8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2"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4"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5"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7"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8"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F9345B"/>
    <w:multiLevelType w:val="hybridMultilevel"/>
    <w:tmpl w:val="E0E0B558"/>
    <w:lvl w:ilvl="0" w:tplc="361AF86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4"/>
    <w:lvlOverride w:ilvl="0">
      <w:startOverride w:val="1"/>
    </w:lvlOverride>
  </w:num>
  <w:num w:numId="4">
    <w:abstractNumId w:val="4"/>
    <w:lvlOverride w:ilvl="0">
      <w:startOverride w:val="1"/>
    </w:lvlOverride>
  </w:num>
  <w:num w:numId="5">
    <w:abstractNumId w:val="22"/>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0"/>
  </w:num>
  <w:num w:numId="11">
    <w:abstractNumId w:val="5"/>
  </w:num>
  <w:num w:numId="12">
    <w:abstractNumId w:val="4"/>
    <w:lvlOverride w:ilvl="0">
      <w:startOverride w:val="1"/>
    </w:lvlOverride>
  </w:num>
  <w:num w:numId="13">
    <w:abstractNumId w:val="4"/>
    <w:lvlOverride w:ilvl="0">
      <w:startOverride w:val="1"/>
    </w:lvlOverride>
  </w:num>
  <w:num w:numId="14">
    <w:abstractNumId w:val="16"/>
  </w:num>
  <w:num w:numId="15">
    <w:abstractNumId w:val="28"/>
  </w:num>
  <w:num w:numId="16">
    <w:abstractNumId w:val="3"/>
  </w:num>
  <w:num w:numId="17">
    <w:abstractNumId w:val="27"/>
  </w:num>
  <w:num w:numId="18">
    <w:abstractNumId w:val="30"/>
  </w:num>
  <w:num w:numId="19">
    <w:abstractNumId w:val="0"/>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19"/>
  </w:num>
  <w:num w:numId="26">
    <w:abstractNumId w:val="26"/>
  </w:num>
  <w:num w:numId="27">
    <w:abstractNumId w:val="4"/>
    <w:lvlOverride w:ilvl="0">
      <w:startOverride w:val="1"/>
    </w:lvlOverride>
  </w:num>
  <w:num w:numId="28">
    <w:abstractNumId w:val="29"/>
  </w:num>
  <w:num w:numId="29">
    <w:abstractNumId w:val="6"/>
  </w:num>
  <w:num w:numId="30">
    <w:abstractNumId w:val="24"/>
  </w:num>
  <w:num w:numId="31">
    <w:abstractNumId w:val="21"/>
  </w:num>
  <w:num w:numId="32">
    <w:abstractNumId w:val="4"/>
    <w:lvlOverride w:ilvl="0">
      <w:startOverride w:val="1"/>
    </w:lvlOverride>
  </w:num>
  <w:num w:numId="33">
    <w:abstractNumId w:val="23"/>
  </w:num>
  <w:num w:numId="34">
    <w:abstractNumId w:val="7"/>
  </w:num>
  <w:num w:numId="35">
    <w:abstractNumId w:val="4"/>
    <w:lvlOverride w:ilvl="0">
      <w:startOverride w:val="2"/>
    </w:lvlOverride>
  </w:num>
  <w:num w:numId="36">
    <w:abstractNumId w:val="4"/>
    <w:lvlOverride w:ilvl="0">
      <w:startOverride w:val="1"/>
    </w:lvlOverride>
  </w:num>
  <w:num w:numId="37">
    <w:abstractNumId w:val="4"/>
    <w:lvlOverride w:ilvl="0">
      <w:startOverride w:val="1"/>
    </w:lvlOverride>
  </w:num>
  <w:num w:numId="38">
    <w:abstractNumId w:val="2"/>
  </w:num>
  <w:num w:numId="39">
    <w:abstractNumId w:val="14"/>
  </w:num>
  <w:num w:numId="40">
    <w:abstractNumId w:val="17"/>
  </w:num>
  <w:num w:numId="41">
    <w:abstractNumId w:val="8"/>
  </w:num>
  <w:num w:numId="42">
    <w:abstractNumId w:val="15"/>
  </w:num>
  <w:num w:numId="43">
    <w:abstractNumId w:val="11"/>
  </w:num>
  <w:num w:numId="44">
    <w:abstractNumId w:val="1"/>
  </w:num>
  <w:num w:numId="45">
    <w:abstractNumId w:val="13"/>
  </w:num>
  <w:num w:numId="46">
    <w:abstractNumId w:val="9"/>
  </w:num>
  <w:num w:numId="47">
    <w:abstractNumId w:val="12"/>
  </w:num>
  <w:num w:numId="48">
    <w:abstractNumId w:val="31"/>
  </w:num>
  <w:num w:numId="49">
    <w:abstractNumId w:val="20"/>
  </w:num>
  <w:num w:numId="5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0E80"/>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476DF"/>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08B"/>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CA2"/>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19BA"/>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395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3E14"/>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5EA6"/>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4BD9"/>
    <w:rsid w:val="00B750F7"/>
    <w:rsid w:val="00B7515E"/>
    <w:rsid w:val="00B7620C"/>
    <w:rsid w:val="00B812E0"/>
    <w:rsid w:val="00B81D00"/>
    <w:rsid w:val="00B82A0A"/>
    <w:rsid w:val="00B83DF7"/>
    <w:rsid w:val="00B844B6"/>
    <w:rsid w:val="00B84C5C"/>
    <w:rsid w:val="00B84D85"/>
    <w:rsid w:val="00B85385"/>
    <w:rsid w:val="00B853CC"/>
    <w:rsid w:val="00B85424"/>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BAC"/>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5FA9"/>
    <w:rsid w:val="00C0697C"/>
    <w:rsid w:val="00C071BE"/>
    <w:rsid w:val="00C07D6B"/>
    <w:rsid w:val="00C07DB1"/>
    <w:rsid w:val="00C1345E"/>
    <w:rsid w:val="00C13A49"/>
    <w:rsid w:val="00C141C3"/>
    <w:rsid w:val="00C14DE0"/>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3775"/>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0882"/>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4EB"/>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1578"/>
    <w:rsid w:val="00FB202B"/>
    <w:rsid w:val="00FB2626"/>
    <w:rsid w:val="00FB3AE3"/>
    <w:rsid w:val="00FB4656"/>
    <w:rsid w:val="00FB4E95"/>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48381908">
      <w:bodyDiv w:val="1"/>
      <w:marLeft w:val="0"/>
      <w:marRight w:val="0"/>
      <w:marTop w:val="0"/>
      <w:marBottom w:val="0"/>
      <w:divBdr>
        <w:top w:val="none" w:sz="0" w:space="0" w:color="auto"/>
        <w:left w:val="none" w:sz="0" w:space="0" w:color="auto"/>
        <w:bottom w:val="none" w:sz="0" w:space="0" w:color="auto"/>
        <w:right w:val="none" w:sz="0" w:space="0" w:color="auto"/>
      </w:divBdr>
      <w:divsChild>
        <w:div w:id="1857690817">
          <w:marLeft w:val="0"/>
          <w:marRight w:val="0"/>
          <w:marTop w:val="0"/>
          <w:marBottom w:val="240"/>
          <w:divBdr>
            <w:top w:val="none" w:sz="0" w:space="0" w:color="auto"/>
            <w:left w:val="none" w:sz="0" w:space="0" w:color="auto"/>
            <w:bottom w:val="none" w:sz="0" w:space="0" w:color="auto"/>
            <w:right w:val="none" w:sz="0" w:space="0" w:color="auto"/>
          </w:divBdr>
        </w:div>
        <w:div w:id="905451289">
          <w:marLeft w:val="0"/>
          <w:marRight w:val="0"/>
          <w:marTop w:val="0"/>
          <w:marBottom w:val="240"/>
          <w:divBdr>
            <w:top w:val="none" w:sz="0" w:space="0" w:color="auto"/>
            <w:left w:val="none" w:sz="0" w:space="0" w:color="auto"/>
            <w:bottom w:val="none" w:sz="0" w:space="0" w:color="auto"/>
            <w:right w:val="none" w:sz="0" w:space="0" w:color="auto"/>
          </w:divBdr>
        </w:div>
        <w:div w:id="463810579">
          <w:marLeft w:val="0"/>
          <w:marRight w:val="0"/>
          <w:marTop w:val="0"/>
          <w:marBottom w:val="240"/>
          <w:divBdr>
            <w:top w:val="none" w:sz="0" w:space="0" w:color="auto"/>
            <w:left w:val="none" w:sz="0" w:space="0" w:color="auto"/>
            <w:bottom w:val="none" w:sz="0" w:space="0" w:color="auto"/>
            <w:right w:val="none" w:sz="0" w:space="0" w:color="auto"/>
          </w:divBdr>
        </w:div>
        <w:div w:id="1476600765">
          <w:marLeft w:val="0"/>
          <w:marRight w:val="0"/>
          <w:marTop w:val="0"/>
          <w:marBottom w:val="240"/>
          <w:divBdr>
            <w:top w:val="none" w:sz="0" w:space="0" w:color="auto"/>
            <w:left w:val="none" w:sz="0" w:space="0" w:color="auto"/>
            <w:bottom w:val="none" w:sz="0" w:space="0" w:color="auto"/>
            <w:right w:val="none" w:sz="0" w:space="0" w:color="auto"/>
          </w:divBdr>
        </w:div>
        <w:div w:id="550847733">
          <w:marLeft w:val="0"/>
          <w:marRight w:val="0"/>
          <w:marTop w:val="0"/>
          <w:marBottom w:val="240"/>
          <w:divBdr>
            <w:top w:val="none" w:sz="0" w:space="0" w:color="auto"/>
            <w:left w:val="none" w:sz="0" w:space="0" w:color="auto"/>
            <w:bottom w:val="none" w:sz="0" w:space="0" w:color="auto"/>
            <w:right w:val="none" w:sz="0" w:space="0" w:color="auto"/>
          </w:divBdr>
        </w:div>
        <w:div w:id="199898974">
          <w:marLeft w:val="0"/>
          <w:marRight w:val="0"/>
          <w:marTop w:val="0"/>
          <w:marBottom w:val="240"/>
          <w:divBdr>
            <w:top w:val="none" w:sz="0" w:space="0" w:color="auto"/>
            <w:left w:val="none" w:sz="0" w:space="0" w:color="auto"/>
            <w:bottom w:val="none" w:sz="0" w:space="0" w:color="auto"/>
            <w:right w:val="none" w:sz="0" w:space="0" w:color="auto"/>
          </w:divBdr>
        </w:div>
        <w:div w:id="623194653">
          <w:marLeft w:val="0"/>
          <w:marRight w:val="0"/>
          <w:marTop w:val="0"/>
          <w:marBottom w:val="240"/>
          <w:divBdr>
            <w:top w:val="none" w:sz="0" w:space="0" w:color="auto"/>
            <w:left w:val="none" w:sz="0" w:space="0" w:color="auto"/>
            <w:bottom w:val="none" w:sz="0" w:space="0" w:color="auto"/>
            <w:right w:val="none" w:sz="0" w:space="0" w:color="auto"/>
          </w:divBdr>
        </w:div>
        <w:div w:id="536702267">
          <w:marLeft w:val="0"/>
          <w:marRight w:val="0"/>
          <w:marTop w:val="0"/>
          <w:marBottom w:val="240"/>
          <w:divBdr>
            <w:top w:val="none" w:sz="0" w:space="0" w:color="auto"/>
            <w:left w:val="none" w:sz="0" w:space="0" w:color="auto"/>
            <w:bottom w:val="none" w:sz="0" w:space="0" w:color="auto"/>
            <w:right w:val="none" w:sz="0" w:space="0" w:color="auto"/>
          </w:divBdr>
        </w:div>
        <w:div w:id="642464715">
          <w:marLeft w:val="0"/>
          <w:marRight w:val="0"/>
          <w:marTop w:val="0"/>
          <w:marBottom w:val="240"/>
          <w:divBdr>
            <w:top w:val="none" w:sz="0" w:space="0" w:color="auto"/>
            <w:left w:val="none" w:sz="0" w:space="0" w:color="auto"/>
            <w:bottom w:val="none" w:sz="0" w:space="0" w:color="auto"/>
            <w:right w:val="none" w:sz="0" w:space="0" w:color="auto"/>
          </w:divBdr>
        </w:div>
        <w:div w:id="2066447771">
          <w:marLeft w:val="0"/>
          <w:marRight w:val="0"/>
          <w:marTop w:val="0"/>
          <w:marBottom w:val="240"/>
          <w:divBdr>
            <w:top w:val="none" w:sz="0" w:space="0" w:color="auto"/>
            <w:left w:val="none" w:sz="0" w:space="0" w:color="auto"/>
            <w:bottom w:val="none" w:sz="0" w:space="0" w:color="auto"/>
            <w:right w:val="none" w:sz="0" w:space="0" w:color="auto"/>
          </w:divBdr>
        </w:div>
        <w:div w:id="1385906435">
          <w:marLeft w:val="0"/>
          <w:marRight w:val="0"/>
          <w:marTop w:val="0"/>
          <w:marBottom w:val="240"/>
          <w:divBdr>
            <w:top w:val="none" w:sz="0" w:space="0" w:color="auto"/>
            <w:left w:val="none" w:sz="0" w:space="0" w:color="auto"/>
            <w:bottom w:val="none" w:sz="0" w:space="0" w:color="auto"/>
            <w:right w:val="none" w:sz="0" w:space="0" w:color="auto"/>
          </w:divBdr>
        </w:div>
        <w:div w:id="733695697">
          <w:marLeft w:val="0"/>
          <w:marRight w:val="0"/>
          <w:marTop w:val="0"/>
          <w:marBottom w:val="240"/>
          <w:divBdr>
            <w:top w:val="none" w:sz="0" w:space="0" w:color="auto"/>
            <w:left w:val="none" w:sz="0" w:space="0" w:color="auto"/>
            <w:bottom w:val="none" w:sz="0" w:space="0" w:color="auto"/>
            <w:right w:val="none" w:sz="0" w:space="0" w:color="auto"/>
          </w:divBdr>
        </w:div>
        <w:div w:id="1249340428">
          <w:marLeft w:val="0"/>
          <w:marRight w:val="0"/>
          <w:marTop w:val="0"/>
          <w:marBottom w:val="240"/>
          <w:divBdr>
            <w:top w:val="none" w:sz="0" w:space="0" w:color="auto"/>
            <w:left w:val="none" w:sz="0" w:space="0" w:color="auto"/>
            <w:bottom w:val="none" w:sz="0" w:space="0" w:color="auto"/>
            <w:right w:val="none" w:sz="0" w:space="0" w:color="auto"/>
          </w:divBdr>
        </w:div>
        <w:div w:id="816459535">
          <w:marLeft w:val="0"/>
          <w:marRight w:val="0"/>
          <w:marTop w:val="0"/>
          <w:marBottom w:val="240"/>
          <w:divBdr>
            <w:top w:val="none" w:sz="0" w:space="0" w:color="auto"/>
            <w:left w:val="none" w:sz="0" w:space="0" w:color="auto"/>
            <w:bottom w:val="none" w:sz="0" w:space="0" w:color="auto"/>
            <w:right w:val="none" w:sz="0" w:space="0" w:color="auto"/>
          </w:divBdr>
        </w:div>
        <w:div w:id="1698654171">
          <w:marLeft w:val="0"/>
          <w:marRight w:val="0"/>
          <w:marTop w:val="0"/>
          <w:marBottom w:val="240"/>
          <w:divBdr>
            <w:top w:val="none" w:sz="0" w:space="0" w:color="auto"/>
            <w:left w:val="none" w:sz="0" w:space="0" w:color="auto"/>
            <w:bottom w:val="none" w:sz="0" w:space="0" w:color="auto"/>
            <w:right w:val="none" w:sz="0" w:space="0" w:color="auto"/>
          </w:divBdr>
        </w:div>
        <w:div w:id="1363700388">
          <w:marLeft w:val="0"/>
          <w:marRight w:val="0"/>
          <w:marTop w:val="0"/>
          <w:marBottom w:val="240"/>
          <w:divBdr>
            <w:top w:val="none" w:sz="0" w:space="0" w:color="auto"/>
            <w:left w:val="none" w:sz="0" w:space="0" w:color="auto"/>
            <w:bottom w:val="none" w:sz="0" w:space="0" w:color="auto"/>
            <w:right w:val="none" w:sz="0" w:space="0" w:color="auto"/>
          </w:divBdr>
        </w:div>
        <w:div w:id="1138256221">
          <w:marLeft w:val="0"/>
          <w:marRight w:val="0"/>
          <w:marTop w:val="0"/>
          <w:marBottom w:val="240"/>
          <w:divBdr>
            <w:top w:val="none" w:sz="0" w:space="0" w:color="auto"/>
            <w:left w:val="none" w:sz="0" w:space="0" w:color="auto"/>
            <w:bottom w:val="none" w:sz="0" w:space="0" w:color="auto"/>
            <w:right w:val="none" w:sz="0" w:space="0" w:color="auto"/>
          </w:divBdr>
        </w:div>
        <w:div w:id="769817890">
          <w:marLeft w:val="0"/>
          <w:marRight w:val="0"/>
          <w:marTop w:val="0"/>
          <w:marBottom w:val="240"/>
          <w:divBdr>
            <w:top w:val="none" w:sz="0" w:space="0" w:color="auto"/>
            <w:left w:val="none" w:sz="0" w:space="0" w:color="auto"/>
            <w:bottom w:val="none" w:sz="0" w:space="0" w:color="auto"/>
            <w:right w:val="none" w:sz="0" w:space="0" w:color="auto"/>
          </w:divBdr>
        </w:div>
        <w:div w:id="46296602">
          <w:marLeft w:val="0"/>
          <w:marRight w:val="0"/>
          <w:marTop w:val="0"/>
          <w:marBottom w:val="240"/>
          <w:divBdr>
            <w:top w:val="none" w:sz="0" w:space="0" w:color="auto"/>
            <w:left w:val="none" w:sz="0" w:space="0" w:color="auto"/>
            <w:bottom w:val="none" w:sz="0" w:space="0" w:color="auto"/>
            <w:right w:val="none" w:sz="0" w:space="0" w:color="auto"/>
          </w:divBdr>
          <w:divsChild>
            <w:div w:id="509835629">
              <w:marLeft w:val="0"/>
              <w:marRight w:val="0"/>
              <w:marTop w:val="0"/>
              <w:marBottom w:val="240"/>
              <w:divBdr>
                <w:top w:val="none" w:sz="0" w:space="0" w:color="auto"/>
                <w:left w:val="none" w:sz="0" w:space="0" w:color="auto"/>
                <w:bottom w:val="none" w:sz="0" w:space="0" w:color="auto"/>
                <w:right w:val="none" w:sz="0" w:space="0" w:color="auto"/>
              </w:divBdr>
            </w:div>
            <w:div w:id="1952860069">
              <w:marLeft w:val="0"/>
              <w:marRight w:val="0"/>
              <w:marTop w:val="0"/>
              <w:marBottom w:val="240"/>
              <w:divBdr>
                <w:top w:val="none" w:sz="0" w:space="0" w:color="auto"/>
                <w:left w:val="none" w:sz="0" w:space="0" w:color="auto"/>
                <w:bottom w:val="none" w:sz="0" w:space="0" w:color="auto"/>
                <w:right w:val="none" w:sz="0" w:space="0" w:color="auto"/>
              </w:divBdr>
            </w:div>
            <w:div w:id="550506079">
              <w:marLeft w:val="0"/>
              <w:marRight w:val="0"/>
              <w:marTop w:val="0"/>
              <w:marBottom w:val="240"/>
              <w:divBdr>
                <w:top w:val="none" w:sz="0" w:space="0" w:color="auto"/>
                <w:left w:val="none" w:sz="0" w:space="0" w:color="auto"/>
                <w:bottom w:val="none" w:sz="0" w:space="0" w:color="auto"/>
                <w:right w:val="none" w:sz="0" w:space="0" w:color="auto"/>
              </w:divBdr>
            </w:div>
            <w:div w:id="1429543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5117769">
      <w:bodyDiv w:val="1"/>
      <w:marLeft w:val="0"/>
      <w:marRight w:val="0"/>
      <w:marTop w:val="0"/>
      <w:marBottom w:val="0"/>
      <w:divBdr>
        <w:top w:val="none" w:sz="0" w:space="0" w:color="auto"/>
        <w:left w:val="none" w:sz="0" w:space="0" w:color="auto"/>
        <w:bottom w:val="none" w:sz="0" w:space="0" w:color="auto"/>
        <w:right w:val="none" w:sz="0" w:space="0" w:color="auto"/>
      </w:divBdr>
      <w:divsChild>
        <w:div w:id="941493305">
          <w:marLeft w:val="0"/>
          <w:marRight w:val="0"/>
          <w:marTop w:val="0"/>
          <w:marBottom w:val="240"/>
          <w:divBdr>
            <w:top w:val="none" w:sz="0" w:space="0" w:color="auto"/>
            <w:left w:val="none" w:sz="0" w:space="0" w:color="auto"/>
            <w:bottom w:val="none" w:sz="0" w:space="0" w:color="auto"/>
            <w:right w:val="none" w:sz="0" w:space="0" w:color="auto"/>
          </w:divBdr>
        </w:div>
        <w:div w:id="1867136871">
          <w:marLeft w:val="0"/>
          <w:marRight w:val="0"/>
          <w:marTop w:val="0"/>
          <w:marBottom w:val="240"/>
          <w:divBdr>
            <w:top w:val="none" w:sz="0" w:space="0" w:color="auto"/>
            <w:left w:val="none" w:sz="0" w:space="0" w:color="auto"/>
            <w:bottom w:val="none" w:sz="0" w:space="0" w:color="auto"/>
            <w:right w:val="none" w:sz="0" w:space="0" w:color="auto"/>
          </w:divBdr>
        </w:div>
        <w:div w:id="1668051180">
          <w:marLeft w:val="0"/>
          <w:marRight w:val="0"/>
          <w:marTop w:val="0"/>
          <w:marBottom w:val="240"/>
          <w:divBdr>
            <w:top w:val="none" w:sz="0" w:space="0" w:color="auto"/>
            <w:left w:val="none" w:sz="0" w:space="0" w:color="auto"/>
            <w:bottom w:val="none" w:sz="0" w:space="0" w:color="auto"/>
            <w:right w:val="none" w:sz="0" w:space="0" w:color="auto"/>
          </w:divBdr>
        </w:div>
        <w:div w:id="1153721981">
          <w:marLeft w:val="0"/>
          <w:marRight w:val="0"/>
          <w:marTop w:val="0"/>
          <w:marBottom w:val="240"/>
          <w:divBdr>
            <w:top w:val="none" w:sz="0" w:space="0" w:color="auto"/>
            <w:left w:val="none" w:sz="0" w:space="0" w:color="auto"/>
            <w:bottom w:val="none" w:sz="0" w:space="0" w:color="auto"/>
            <w:right w:val="none" w:sz="0" w:space="0" w:color="auto"/>
          </w:divBdr>
        </w:div>
        <w:div w:id="2025593276">
          <w:marLeft w:val="0"/>
          <w:marRight w:val="0"/>
          <w:marTop w:val="0"/>
          <w:marBottom w:val="240"/>
          <w:divBdr>
            <w:top w:val="none" w:sz="0" w:space="0" w:color="auto"/>
            <w:left w:val="none" w:sz="0" w:space="0" w:color="auto"/>
            <w:bottom w:val="none" w:sz="0" w:space="0" w:color="auto"/>
            <w:right w:val="none" w:sz="0" w:space="0" w:color="auto"/>
          </w:divBdr>
        </w:div>
        <w:div w:id="1514106394">
          <w:marLeft w:val="0"/>
          <w:marRight w:val="0"/>
          <w:marTop w:val="0"/>
          <w:marBottom w:val="240"/>
          <w:divBdr>
            <w:top w:val="none" w:sz="0" w:space="0" w:color="auto"/>
            <w:left w:val="none" w:sz="0" w:space="0" w:color="auto"/>
            <w:bottom w:val="none" w:sz="0" w:space="0" w:color="auto"/>
            <w:right w:val="none" w:sz="0" w:space="0" w:color="auto"/>
          </w:divBdr>
        </w:div>
        <w:div w:id="182517823">
          <w:marLeft w:val="0"/>
          <w:marRight w:val="0"/>
          <w:marTop w:val="0"/>
          <w:marBottom w:val="240"/>
          <w:divBdr>
            <w:top w:val="none" w:sz="0" w:space="0" w:color="auto"/>
            <w:left w:val="none" w:sz="0" w:space="0" w:color="auto"/>
            <w:bottom w:val="none" w:sz="0" w:space="0" w:color="auto"/>
            <w:right w:val="none" w:sz="0" w:space="0" w:color="auto"/>
          </w:divBdr>
        </w:div>
        <w:div w:id="1771199772">
          <w:marLeft w:val="0"/>
          <w:marRight w:val="0"/>
          <w:marTop w:val="0"/>
          <w:marBottom w:val="240"/>
          <w:divBdr>
            <w:top w:val="none" w:sz="0" w:space="0" w:color="auto"/>
            <w:left w:val="none" w:sz="0" w:space="0" w:color="auto"/>
            <w:bottom w:val="none" w:sz="0" w:space="0" w:color="auto"/>
            <w:right w:val="none" w:sz="0" w:space="0" w:color="auto"/>
          </w:divBdr>
        </w:div>
        <w:div w:id="755252355">
          <w:marLeft w:val="0"/>
          <w:marRight w:val="0"/>
          <w:marTop w:val="0"/>
          <w:marBottom w:val="240"/>
          <w:divBdr>
            <w:top w:val="none" w:sz="0" w:space="0" w:color="auto"/>
            <w:left w:val="none" w:sz="0" w:space="0" w:color="auto"/>
            <w:bottom w:val="none" w:sz="0" w:space="0" w:color="auto"/>
            <w:right w:val="none" w:sz="0" w:space="0" w:color="auto"/>
          </w:divBdr>
        </w:div>
        <w:div w:id="428309845">
          <w:marLeft w:val="0"/>
          <w:marRight w:val="0"/>
          <w:marTop w:val="0"/>
          <w:marBottom w:val="240"/>
          <w:divBdr>
            <w:top w:val="none" w:sz="0" w:space="0" w:color="auto"/>
            <w:left w:val="none" w:sz="0" w:space="0" w:color="auto"/>
            <w:bottom w:val="none" w:sz="0" w:space="0" w:color="auto"/>
            <w:right w:val="none" w:sz="0" w:space="0" w:color="auto"/>
          </w:divBdr>
        </w:div>
        <w:div w:id="1211334430">
          <w:marLeft w:val="0"/>
          <w:marRight w:val="0"/>
          <w:marTop w:val="0"/>
          <w:marBottom w:val="240"/>
          <w:divBdr>
            <w:top w:val="none" w:sz="0" w:space="0" w:color="auto"/>
            <w:left w:val="none" w:sz="0" w:space="0" w:color="auto"/>
            <w:bottom w:val="none" w:sz="0" w:space="0" w:color="auto"/>
            <w:right w:val="none" w:sz="0" w:space="0" w:color="auto"/>
          </w:divBdr>
        </w:div>
        <w:div w:id="1088234268">
          <w:marLeft w:val="0"/>
          <w:marRight w:val="0"/>
          <w:marTop w:val="0"/>
          <w:marBottom w:val="240"/>
          <w:divBdr>
            <w:top w:val="none" w:sz="0" w:space="0" w:color="auto"/>
            <w:left w:val="none" w:sz="0" w:space="0" w:color="auto"/>
            <w:bottom w:val="none" w:sz="0" w:space="0" w:color="auto"/>
            <w:right w:val="none" w:sz="0" w:space="0" w:color="auto"/>
          </w:divBdr>
        </w:div>
        <w:div w:id="1839661333">
          <w:marLeft w:val="0"/>
          <w:marRight w:val="0"/>
          <w:marTop w:val="0"/>
          <w:marBottom w:val="240"/>
          <w:divBdr>
            <w:top w:val="none" w:sz="0" w:space="0" w:color="auto"/>
            <w:left w:val="none" w:sz="0" w:space="0" w:color="auto"/>
            <w:bottom w:val="none" w:sz="0" w:space="0" w:color="auto"/>
            <w:right w:val="none" w:sz="0" w:space="0" w:color="auto"/>
          </w:divBdr>
        </w:div>
        <w:div w:id="416286562">
          <w:marLeft w:val="0"/>
          <w:marRight w:val="0"/>
          <w:marTop w:val="0"/>
          <w:marBottom w:val="240"/>
          <w:divBdr>
            <w:top w:val="none" w:sz="0" w:space="0" w:color="auto"/>
            <w:left w:val="none" w:sz="0" w:space="0" w:color="auto"/>
            <w:bottom w:val="none" w:sz="0" w:space="0" w:color="auto"/>
            <w:right w:val="none" w:sz="0" w:space="0" w:color="auto"/>
          </w:divBdr>
        </w:div>
        <w:div w:id="831070622">
          <w:marLeft w:val="0"/>
          <w:marRight w:val="0"/>
          <w:marTop w:val="0"/>
          <w:marBottom w:val="240"/>
          <w:divBdr>
            <w:top w:val="none" w:sz="0" w:space="0" w:color="auto"/>
            <w:left w:val="none" w:sz="0" w:space="0" w:color="auto"/>
            <w:bottom w:val="none" w:sz="0" w:space="0" w:color="auto"/>
            <w:right w:val="none" w:sz="0" w:space="0" w:color="auto"/>
          </w:divBdr>
        </w:div>
        <w:div w:id="1318070263">
          <w:marLeft w:val="0"/>
          <w:marRight w:val="0"/>
          <w:marTop w:val="0"/>
          <w:marBottom w:val="240"/>
          <w:divBdr>
            <w:top w:val="none" w:sz="0" w:space="0" w:color="auto"/>
            <w:left w:val="none" w:sz="0" w:space="0" w:color="auto"/>
            <w:bottom w:val="none" w:sz="0" w:space="0" w:color="auto"/>
            <w:right w:val="none" w:sz="0" w:space="0" w:color="auto"/>
          </w:divBdr>
        </w:div>
        <w:div w:id="1155144955">
          <w:marLeft w:val="0"/>
          <w:marRight w:val="0"/>
          <w:marTop w:val="0"/>
          <w:marBottom w:val="240"/>
          <w:divBdr>
            <w:top w:val="none" w:sz="0" w:space="0" w:color="auto"/>
            <w:left w:val="none" w:sz="0" w:space="0" w:color="auto"/>
            <w:bottom w:val="none" w:sz="0" w:space="0" w:color="auto"/>
            <w:right w:val="none" w:sz="0" w:space="0" w:color="auto"/>
          </w:divBdr>
        </w:div>
        <w:div w:id="1444303625">
          <w:marLeft w:val="0"/>
          <w:marRight w:val="0"/>
          <w:marTop w:val="0"/>
          <w:marBottom w:val="240"/>
          <w:divBdr>
            <w:top w:val="none" w:sz="0" w:space="0" w:color="auto"/>
            <w:left w:val="none" w:sz="0" w:space="0" w:color="auto"/>
            <w:bottom w:val="none" w:sz="0" w:space="0" w:color="auto"/>
            <w:right w:val="none" w:sz="0" w:space="0" w:color="auto"/>
          </w:divBdr>
        </w:div>
        <w:div w:id="602300654">
          <w:marLeft w:val="0"/>
          <w:marRight w:val="0"/>
          <w:marTop w:val="0"/>
          <w:marBottom w:val="240"/>
          <w:divBdr>
            <w:top w:val="none" w:sz="0" w:space="0" w:color="auto"/>
            <w:left w:val="none" w:sz="0" w:space="0" w:color="auto"/>
            <w:bottom w:val="none" w:sz="0" w:space="0" w:color="auto"/>
            <w:right w:val="none" w:sz="0" w:space="0" w:color="auto"/>
          </w:divBdr>
        </w:div>
        <w:div w:id="727648027">
          <w:marLeft w:val="0"/>
          <w:marRight w:val="0"/>
          <w:marTop w:val="0"/>
          <w:marBottom w:val="240"/>
          <w:divBdr>
            <w:top w:val="none" w:sz="0" w:space="0" w:color="auto"/>
            <w:left w:val="none" w:sz="0" w:space="0" w:color="auto"/>
            <w:bottom w:val="none" w:sz="0" w:space="0" w:color="auto"/>
            <w:right w:val="none" w:sz="0" w:space="0" w:color="auto"/>
          </w:divBdr>
        </w:div>
      </w:divsChild>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36539805">
      <w:bodyDiv w:val="1"/>
      <w:marLeft w:val="0"/>
      <w:marRight w:val="0"/>
      <w:marTop w:val="0"/>
      <w:marBottom w:val="0"/>
      <w:divBdr>
        <w:top w:val="none" w:sz="0" w:space="0" w:color="auto"/>
        <w:left w:val="none" w:sz="0" w:space="0" w:color="auto"/>
        <w:bottom w:val="none" w:sz="0" w:space="0" w:color="auto"/>
        <w:right w:val="none" w:sz="0" w:space="0" w:color="auto"/>
      </w:divBdr>
      <w:divsChild>
        <w:div w:id="2003049030">
          <w:marLeft w:val="0"/>
          <w:marRight w:val="0"/>
          <w:marTop w:val="0"/>
          <w:marBottom w:val="240"/>
          <w:divBdr>
            <w:top w:val="none" w:sz="0" w:space="0" w:color="auto"/>
            <w:left w:val="none" w:sz="0" w:space="0" w:color="auto"/>
            <w:bottom w:val="none" w:sz="0" w:space="0" w:color="auto"/>
            <w:right w:val="none" w:sz="0" w:space="0" w:color="auto"/>
          </w:divBdr>
        </w:div>
        <w:div w:id="1920745578">
          <w:marLeft w:val="0"/>
          <w:marRight w:val="0"/>
          <w:marTop w:val="0"/>
          <w:marBottom w:val="240"/>
          <w:divBdr>
            <w:top w:val="none" w:sz="0" w:space="0" w:color="auto"/>
            <w:left w:val="none" w:sz="0" w:space="0" w:color="auto"/>
            <w:bottom w:val="none" w:sz="0" w:space="0" w:color="auto"/>
            <w:right w:val="none" w:sz="0" w:space="0" w:color="auto"/>
          </w:divBdr>
        </w:div>
        <w:div w:id="1308317208">
          <w:marLeft w:val="0"/>
          <w:marRight w:val="0"/>
          <w:marTop w:val="0"/>
          <w:marBottom w:val="240"/>
          <w:divBdr>
            <w:top w:val="none" w:sz="0" w:space="0" w:color="auto"/>
            <w:left w:val="none" w:sz="0" w:space="0" w:color="auto"/>
            <w:bottom w:val="none" w:sz="0" w:space="0" w:color="auto"/>
            <w:right w:val="none" w:sz="0" w:space="0" w:color="auto"/>
          </w:divBdr>
        </w:div>
        <w:div w:id="2146926447">
          <w:marLeft w:val="0"/>
          <w:marRight w:val="0"/>
          <w:marTop w:val="0"/>
          <w:marBottom w:val="240"/>
          <w:divBdr>
            <w:top w:val="none" w:sz="0" w:space="0" w:color="auto"/>
            <w:left w:val="none" w:sz="0" w:space="0" w:color="auto"/>
            <w:bottom w:val="none" w:sz="0" w:space="0" w:color="auto"/>
            <w:right w:val="none" w:sz="0" w:space="0" w:color="auto"/>
          </w:divBdr>
        </w:div>
        <w:div w:id="2145852573">
          <w:marLeft w:val="0"/>
          <w:marRight w:val="0"/>
          <w:marTop w:val="0"/>
          <w:marBottom w:val="240"/>
          <w:divBdr>
            <w:top w:val="none" w:sz="0" w:space="0" w:color="auto"/>
            <w:left w:val="none" w:sz="0" w:space="0" w:color="auto"/>
            <w:bottom w:val="none" w:sz="0" w:space="0" w:color="auto"/>
            <w:right w:val="none" w:sz="0" w:space="0" w:color="auto"/>
          </w:divBdr>
        </w:div>
        <w:div w:id="1436483794">
          <w:marLeft w:val="0"/>
          <w:marRight w:val="0"/>
          <w:marTop w:val="0"/>
          <w:marBottom w:val="240"/>
          <w:divBdr>
            <w:top w:val="none" w:sz="0" w:space="0" w:color="auto"/>
            <w:left w:val="none" w:sz="0" w:space="0" w:color="auto"/>
            <w:bottom w:val="none" w:sz="0" w:space="0" w:color="auto"/>
            <w:right w:val="none" w:sz="0" w:space="0" w:color="auto"/>
          </w:divBdr>
        </w:div>
        <w:div w:id="300622956">
          <w:marLeft w:val="0"/>
          <w:marRight w:val="0"/>
          <w:marTop w:val="0"/>
          <w:marBottom w:val="240"/>
          <w:divBdr>
            <w:top w:val="none" w:sz="0" w:space="0" w:color="auto"/>
            <w:left w:val="none" w:sz="0" w:space="0" w:color="auto"/>
            <w:bottom w:val="none" w:sz="0" w:space="0" w:color="auto"/>
            <w:right w:val="none" w:sz="0" w:space="0" w:color="auto"/>
          </w:divBdr>
        </w:div>
        <w:div w:id="1556356807">
          <w:marLeft w:val="0"/>
          <w:marRight w:val="0"/>
          <w:marTop w:val="0"/>
          <w:marBottom w:val="240"/>
          <w:divBdr>
            <w:top w:val="none" w:sz="0" w:space="0" w:color="auto"/>
            <w:left w:val="none" w:sz="0" w:space="0" w:color="auto"/>
            <w:bottom w:val="none" w:sz="0" w:space="0" w:color="auto"/>
            <w:right w:val="none" w:sz="0" w:space="0" w:color="auto"/>
          </w:divBdr>
        </w:div>
        <w:div w:id="944266856">
          <w:marLeft w:val="0"/>
          <w:marRight w:val="0"/>
          <w:marTop w:val="0"/>
          <w:marBottom w:val="240"/>
          <w:divBdr>
            <w:top w:val="none" w:sz="0" w:space="0" w:color="auto"/>
            <w:left w:val="none" w:sz="0" w:space="0" w:color="auto"/>
            <w:bottom w:val="none" w:sz="0" w:space="0" w:color="auto"/>
            <w:right w:val="none" w:sz="0" w:space="0" w:color="auto"/>
          </w:divBdr>
        </w:div>
        <w:div w:id="1739745091">
          <w:marLeft w:val="0"/>
          <w:marRight w:val="0"/>
          <w:marTop w:val="0"/>
          <w:marBottom w:val="240"/>
          <w:divBdr>
            <w:top w:val="none" w:sz="0" w:space="0" w:color="auto"/>
            <w:left w:val="none" w:sz="0" w:space="0" w:color="auto"/>
            <w:bottom w:val="none" w:sz="0" w:space="0" w:color="auto"/>
            <w:right w:val="none" w:sz="0" w:space="0" w:color="auto"/>
          </w:divBdr>
        </w:div>
        <w:div w:id="597955082">
          <w:marLeft w:val="0"/>
          <w:marRight w:val="0"/>
          <w:marTop w:val="0"/>
          <w:marBottom w:val="240"/>
          <w:divBdr>
            <w:top w:val="none" w:sz="0" w:space="0" w:color="auto"/>
            <w:left w:val="none" w:sz="0" w:space="0" w:color="auto"/>
            <w:bottom w:val="none" w:sz="0" w:space="0" w:color="auto"/>
            <w:right w:val="none" w:sz="0" w:space="0" w:color="auto"/>
          </w:divBdr>
        </w:div>
        <w:div w:id="637881796">
          <w:marLeft w:val="0"/>
          <w:marRight w:val="0"/>
          <w:marTop w:val="0"/>
          <w:marBottom w:val="240"/>
          <w:divBdr>
            <w:top w:val="none" w:sz="0" w:space="0" w:color="auto"/>
            <w:left w:val="none" w:sz="0" w:space="0" w:color="auto"/>
            <w:bottom w:val="none" w:sz="0" w:space="0" w:color="auto"/>
            <w:right w:val="none" w:sz="0" w:space="0" w:color="auto"/>
          </w:divBdr>
        </w:div>
        <w:div w:id="131950632">
          <w:marLeft w:val="0"/>
          <w:marRight w:val="0"/>
          <w:marTop w:val="0"/>
          <w:marBottom w:val="240"/>
          <w:divBdr>
            <w:top w:val="none" w:sz="0" w:space="0" w:color="auto"/>
            <w:left w:val="none" w:sz="0" w:space="0" w:color="auto"/>
            <w:bottom w:val="none" w:sz="0" w:space="0" w:color="auto"/>
            <w:right w:val="none" w:sz="0" w:space="0" w:color="auto"/>
          </w:divBdr>
        </w:div>
        <w:div w:id="1814060199">
          <w:marLeft w:val="0"/>
          <w:marRight w:val="0"/>
          <w:marTop w:val="0"/>
          <w:marBottom w:val="240"/>
          <w:divBdr>
            <w:top w:val="none" w:sz="0" w:space="0" w:color="auto"/>
            <w:left w:val="none" w:sz="0" w:space="0" w:color="auto"/>
            <w:bottom w:val="none" w:sz="0" w:space="0" w:color="auto"/>
            <w:right w:val="none" w:sz="0" w:space="0" w:color="auto"/>
          </w:divBdr>
        </w:div>
        <w:div w:id="177433611">
          <w:marLeft w:val="0"/>
          <w:marRight w:val="0"/>
          <w:marTop w:val="0"/>
          <w:marBottom w:val="240"/>
          <w:divBdr>
            <w:top w:val="none" w:sz="0" w:space="0" w:color="auto"/>
            <w:left w:val="none" w:sz="0" w:space="0" w:color="auto"/>
            <w:bottom w:val="none" w:sz="0" w:space="0" w:color="auto"/>
            <w:right w:val="none" w:sz="0" w:space="0" w:color="auto"/>
          </w:divBdr>
        </w:div>
        <w:div w:id="116416534">
          <w:marLeft w:val="0"/>
          <w:marRight w:val="0"/>
          <w:marTop w:val="0"/>
          <w:marBottom w:val="240"/>
          <w:divBdr>
            <w:top w:val="none" w:sz="0" w:space="0" w:color="auto"/>
            <w:left w:val="none" w:sz="0" w:space="0" w:color="auto"/>
            <w:bottom w:val="none" w:sz="0" w:space="0" w:color="auto"/>
            <w:right w:val="none" w:sz="0" w:space="0" w:color="auto"/>
          </w:divBdr>
        </w:div>
        <w:div w:id="1648825889">
          <w:marLeft w:val="0"/>
          <w:marRight w:val="0"/>
          <w:marTop w:val="0"/>
          <w:marBottom w:val="240"/>
          <w:divBdr>
            <w:top w:val="none" w:sz="0" w:space="0" w:color="auto"/>
            <w:left w:val="none" w:sz="0" w:space="0" w:color="auto"/>
            <w:bottom w:val="none" w:sz="0" w:space="0" w:color="auto"/>
            <w:right w:val="none" w:sz="0" w:space="0" w:color="auto"/>
          </w:divBdr>
        </w:div>
        <w:div w:id="243952451">
          <w:marLeft w:val="0"/>
          <w:marRight w:val="0"/>
          <w:marTop w:val="0"/>
          <w:marBottom w:val="240"/>
          <w:divBdr>
            <w:top w:val="none" w:sz="0" w:space="0" w:color="auto"/>
            <w:left w:val="none" w:sz="0" w:space="0" w:color="auto"/>
            <w:bottom w:val="none" w:sz="0" w:space="0" w:color="auto"/>
            <w:right w:val="none" w:sz="0" w:space="0" w:color="auto"/>
          </w:divBdr>
        </w:div>
        <w:div w:id="1976327980">
          <w:marLeft w:val="0"/>
          <w:marRight w:val="0"/>
          <w:marTop w:val="0"/>
          <w:marBottom w:val="240"/>
          <w:divBdr>
            <w:top w:val="none" w:sz="0" w:space="0" w:color="auto"/>
            <w:left w:val="none" w:sz="0" w:space="0" w:color="auto"/>
            <w:bottom w:val="none" w:sz="0" w:space="0" w:color="auto"/>
            <w:right w:val="none" w:sz="0" w:space="0" w:color="auto"/>
          </w:divBdr>
          <w:divsChild>
            <w:div w:id="204098393">
              <w:marLeft w:val="0"/>
              <w:marRight w:val="0"/>
              <w:marTop w:val="0"/>
              <w:marBottom w:val="240"/>
              <w:divBdr>
                <w:top w:val="none" w:sz="0" w:space="0" w:color="auto"/>
                <w:left w:val="none" w:sz="0" w:space="0" w:color="auto"/>
                <w:bottom w:val="none" w:sz="0" w:space="0" w:color="auto"/>
                <w:right w:val="none" w:sz="0" w:space="0" w:color="auto"/>
              </w:divBdr>
            </w:div>
            <w:div w:id="715541857">
              <w:marLeft w:val="0"/>
              <w:marRight w:val="0"/>
              <w:marTop w:val="0"/>
              <w:marBottom w:val="240"/>
              <w:divBdr>
                <w:top w:val="none" w:sz="0" w:space="0" w:color="auto"/>
                <w:left w:val="none" w:sz="0" w:space="0" w:color="auto"/>
                <w:bottom w:val="none" w:sz="0" w:space="0" w:color="auto"/>
                <w:right w:val="none" w:sz="0" w:space="0" w:color="auto"/>
              </w:divBdr>
            </w:div>
            <w:div w:id="348600708">
              <w:marLeft w:val="0"/>
              <w:marRight w:val="0"/>
              <w:marTop w:val="0"/>
              <w:marBottom w:val="240"/>
              <w:divBdr>
                <w:top w:val="none" w:sz="0" w:space="0" w:color="auto"/>
                <w:left w:val="none" w:sz="0" w:space="0" w:color="auto"/>
                <w:bottom w:val="none" w:sz="0" w:space="0" w:color="auto"/>
                <w:right w:val="none" w:sz="0" w:space="0" w:color="auto"/>
              </w:divBdr>
            </w:div>
            <w:div w:id="443887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00550437">
      <w:bodyDiv w:val="1"/>
      <w:marLeft w:val="0"/>
      <w:marRight w:val="0"/>
      <w:marTop w:val="0"/>
      <w:marBottom w:val="0"/>
      <w:divBdr>
        <w:top w:val="none" w:sz="0" w:space="0" w:color="auto"/>
        <w:left w:val="none" w:sz="0" w:space="0" w:color="auto"/>
        <w:bottom w:val="none" w:sz="0" w:space="0" w:color="auto"/>
        <w:right w:val="none" w:sz="0" w:space="0" w:color="auto"/>
      </w:divBdr>
      <w:divsChild>
        <w:div w:id="1930309007">
          <w:marLeft w:val="0"/>
          <w:marRight w:val="0"/>
          <w:marTop w:val="0"/>
          <w:marBottom w:val="240"/>
          <w:divBdr>
            <w:top w:val="none" w:sz="0" w:space="0" w:color="auto"/>
            <w:left w:val="none" w:sz="0" w:space="0" w:color="auto"/>
            <w:bottom w:val="none" w:sz="0" w:space="0" w:color="auto"/>
            <w:right w:val="none" w:sz="0" w:space="0" w:color="auto"/>
          </w:divBdr>
        </w:div>
        <w:div w:id="1822575964">
          <w:marLeft w:val="0"/>
          <w:marRight w:val="0"/>
          <w:marTop w:val="0"/>
          <w:marBottom w:val="240"/>
          <w:divBdr>
            <w:top w:val="none" w:sz="0" w:space="0" w:color="auto"/>
            <w:left w:val="none" w:sz="0" w:space="0" w:color="auto"/>
            <w:bottom w:val="none" w:sz="0" w:space="0" w:color="auto"/>
            <w:right w:val="none" w:sz="0" w:space="0" w:color="auto"/>
          </w:divBdr>
        </w:div>
        <w:div w:id="1612273409">
          <w:marLeft w:val="0"/>
          <w:marRight w:val="0"/>
          <w:marTop w:val="0"/>
          <w:marBottom w:val="240"/>
          <w:divBdr>
            <w:top w:val="none" w:sz="0" w:space="0" w:color="auto"/>
            <w:left w:val="none" w:sz="0" w:space="0" w:color="auto"/>
            <w:bottom w:val="none" w:sz="0" w:space="0" w:color="auto"/>
            <w:right w:val="none" w:sz="0" w:space="0" w:color="auto"/>
          </w:divBdr>
        </w:div>
        <w:div w:id="1515070412">
          <w:marLeft w:val="0"/>
          <w:marRight w:val="0"/>
          <w:marTop w:val="0"/>
          <w:marBottom w:val="240"/>
          <w:divBdr>
            <w:top w:val="none" w:sz="0" w:space="0" w:color="auto"/>
            <w:left w:val="none" w:sz="0" w:space="0" w:color="auto"/>
            <w:bottom w:val="none" w:sz="0" w:space="0" w:color="auto"/>
            <w:right w:val="none" w:sz="0" w:space="0" w:color="auto"/>
          </w:divBdr>
        </w:div>
        <w:div w:id="1791168159">
          <w:marLeft w:val="0"/>
          <w:marRight w:val="0"/>
          <w:marTop w:val="0"/>
          <w:marBottom w:val="240"/>
          <w:divBdr>
            <w:top w:val="none" w:sz="0" w:space="0" w:color="auto"/>
            <w:left w:val="none" w:sz="0" w:space="0" w:color="auto"/>
            <w:bottom w:val="none" w:sz="0" w:space="0" w:color="auto"/>
            <w:right w:val="none" w:sz="0" w:space="0" w:color="auto"/>
          </w:divBdr>
        </w:div>
        <w:div w:id="1667319282">
          <w:marLeft w:val="0"/>
          <w:marRight w:val="0"/>
          <w:marTop w:val="0"/>
          <w:marBottom w:val="240"/>
          <w:divBdr>
            <w:top w:val="none" w:sz="0" w:space="0" w:color="auto"/>
            <w:left w:val="none" w:sz="0" w:space="0" w:color="auto"/>
            <w:bottom w:val="none" w:sz="0" w:space="0" w:color="auto"/>
            <w:right w:val="none" w:sz="0" w:space="0" w:color="auto"/>
          </w:divBdr>
        </w:div>
        <w:div w:id="2031299203">
          <w:marLeft w:val="0"/>
          <w:marRight w:val="0"/>
          <w:marTop w:val="0"/>
          <w:marBottom w:val="240"/>
          <w:divBdr>
            <w:top w:val="none" w:sz="0" w:space="0" w:color="auto"/>
            <w:left w:val="none" w:sz="0" w:space="0" w:color="auto"/>
            <w:bottom w:val="none" w:sz="0" w:space="0" w:color="auto"/>
            <w:right w:val="none" w:sz="0" w:space="0" w:color="auto"/>
          </w:divBdr>
        </w:div>
        <w:div w:id="68768381">
          <w:marLeft w:val="0"/>
          <w:marRight w:val="0"/>
          <w:marTop w:val="0"/>
          <w:marBottom w:val="240"/>
          <w:divBdr>
            <w:top w:val="none" w:sz="0" w:space="0" w:color="auto"/>
            <w:left w:val="none" w:sz="0" w:space="0" w:color="auto"/>
            <w:bottom w:val="none" w:sz="0" w:space="0" w:color="auto"/>
            <w:right w:val="none" w:sz="0" w:space="0" w:color="auto"/>
          </w:divBdr>
        </w:div>
        <w:div w:id="674259978">
          <w:marLeft w:val="0"/>
          <w:marRight w:val="0"/>
          <w:marTop w:val="0"/>
          <w:marBottom w:val="240"/>
          <w:divBdr>
            <w:top w:val="none" w:sz="0" w:space="0" w:color="auto"/>
            <w:left w:val="none" w:sz="0" w:space="0" w:color="auto"/>
            <w:bottom w:val="none" w:sz="0" w:space="0" w:color="auto"/>
            <w:right w:val="none" w:sz="0" w:space="0" w:color="auto"/>
          </w:divBdr>
        </w:div>
        <w:div w:id="124202976">
          <w:marLeft w:val="0"/>
          <w:marRight w:val="0"/>
          <w:marTop w:val="0"/>
          <w:marBottom w:val="240"/>
          <w:divBdr>
            <w:top w:val="none" w:sz="0" w:space="0" w:color="auto"/>
            <w:left w:val="none" w:sz="0" w:space="0" w:color="auto"/>
            <w:bottom w:val="none" w:sz="0" w:space="0" w:color="auto"/>
            <w:right w:val="none" w:sz="0" w:space="0" w:color="auto"/>
          </w:divBdr>
        </w:div>
        <w:div w:id="952370297">
          <w:marLeft w:val="0"/>
          <w:marRight w:val="0"/>
          <w:marTop w:val="0"/>
          <w:marBottom w:val="240"/>
          <w:divBdr>
            <w:top w:val="none" w:sz="0" w:space="0" w:color="auto"/>
            <w:left w:val="none" w:sz="0" w:space="0" w:color="auto"/>
            <w:bottom w:val="none" w:sz="0" w:space="0" w:color="auto"/>
            <w:right w:val="none" w:sz="0" w:space="0" w:color="auto"/>
          </w:divBdr>
        </w:div>
        <w:div w:id="452485302">
          <w:marLeft w:val="0"/>
          <w:marRight w:val="0"/>
          <w:marTop w:val="0"/>
          <w:marBottom w:val="240"/>
          <w:divBdr>
            <w:top w:val="none" w:sz="0" w:space="0" w:color="auto"/>
            <w:left w:val="none" w:sz="0" w:space="0" w:color="auto"/>
            <w:bottom w:val="none" w:sz="0" w:space="0" w:color="auto"/>
            <w:right w:val="none" w:sz="0" w:space="0" w:color="auto"/>
          </w:divBdr>
        </w:div>
        <w:div w:id="969943977">
          <w:marLeft w:val="0"/>
          <w:marRight w:val="0"/>
          <w:marTop w:val="0"/>
          <w:marBottom w:val="240"/>
          <w:divBdr>
            <w:top w:val="none" w:sz="0" w:space="0" w:color="auto"/>
            <w:left w:val="none" w:sz="0" w:space="0" w:color="auto"/>
            <w:bottom w:val="none" w:sz="0" w:space="0" w:color="auto"/>
            <w:right w:val="none" w:sz="0" w:space="0" w:color="auto"/>
          </w:divBdr>
        </w:div>
        <w:div w:id="386687389">
          <w:marLeft w:val="0"/>
          <w:marRight w:val="0"/>
          <w:marTop w:val="0"/>
          <w:marBottom w:val="240"/>
          <w:divBdr>
            <w:top w:val="none" w:sz="0" w:space="0" w:color="auto"/>
            <w:left w:val="none" w:sz="0" w:space="0" w:color="auto"/>
            <w:bottom w:val="none" w:sz="0" w:space="0" w:color="auto"/>
            <w:right w:val="none" w:sz="0" w:space="0" w:color="auto"/>
          </w:divBdr>
        </w:div>
        <w:div w:id="1731997398">
          <w:marLeft w:val="0"/>
          <w:marRight w:val="0"/>
          <w:marTop w:val="0"/>
          <w:marBottom w:val="240"/>
          <w:divBdr>
            <w:top w:val="none" w:sz="0" w:space="0" w:color="auto"/>
            <w:left w:val="none" w:sz="0" w:space="0" w:color="auto"/>
            <w:bottom w:val="none" w:sz="0" w:space="0" w:color="auto"/>
            <w:right w:val="none" w:sz="0" w:space="0" w:color="auto"/>
          </w:divBdr>
        </w:div>
        <w:div w:id="1337340320">
          <w:marLeft w:val="0"/>
          <w:marRight w:val="0"/>
          <w:marTop w:val="0"/>
          <w:marBottom w:val="240"/>
          <w:divBdr>
            <w:top w:val="none" w:sz="0" w:space="0" w:color="auto"/>
            <w:left w:val="none" w:sz="0" w:space="0" w:color="auto"/>
            <w:bottom w:val="none" w:sz="0" w:space="0" w:color="auto"/>
            <w:right w:val="none" w:sz="0" w:space="0" w:color="auto"/>
          </w:divBdr>
        </w:div>
        <w:div w:id="1502114772">
          <w:marLeft w:val="0"/>
          <w:marRight w:val="0"/>
          <w:marTop w:val="0"/>
          <w:marBottom w:val="240"/>
          <w:divBdr>
            <w:top w:val="none" w:sz="0" w:space="0" w:color="auto"/>
            <w:left w:val="none" w:sz="0" w:space="0" w:color="auto"/>
            <w:bottom w:val="none" w:sz="0" w:space="0" w:color="auto"/>
            <w:right w:val="none" w:sz="0" w:space="0" w:color="auto"/>
          </w:divBdr>
        </w:div>
        <w:div w:id="941187003">
          <w:marLeft w:val="0"/>
          <w:marRight w:val="0"/>
          <w:marTop w:val="0"/>
          <w:marBottom w:val="240"/>
          <w:divBdr>
            <w:top w:val="none" w:sz="0" w:space="0" w:color="auto"/>
            <w:left w:val="none" w:sz="0" w:space="0" w:color="auto"/>
            <w:bottom w:val="none" w:sz="0" w:space="0" w:color="auto"/>
            <w:right w:val="none" w:sz="0" w:space="0" w:color="auto"/>
          </w:divBdr>
        </w:div>
        <w:div w:id="1068380378">
          <w:marLeft w:val="0"/>
          <w:marRight w:val="0"/>
          <w:marTop w:val="0"/>
          <w:marBottom w:val="240"/>
          <w:divBdr>
            <w:top w:val="none" w:sz="0" w:space="0" w:color="auto"/>
            <w:left w:val="none" w:sz="0" w:space="0" w:color="auto"/>
            <w:bottom w:val="none" w:sz="0" w:space="0" w:color="auto"/>
            <w:right w:val="none" w:sz="0" w:space="0" w:color="auto"/>
          </w:divBdr>
        </w:div>
        <w:div w:id="594635446">
          <w:marLeft w:val="0"/>
          <w:marRight w:val="0"/>
          <w:marTop w:val="0"/>
          <w:marBottom w:val="240"/>
          <w:divBdr>
            <w:top w:val="none" w:sz="0" w:space="0" w:color="auto"/>
            <w:left w:val="none" w:sz="0" w:space="0" w:color="auto"/>
            <w:bottom w:val="none" w:sz="0" w:space="0" w:color="auto"/>
            <w:right w:val="none" w:sz="0" w:space="0" w:color="auto"/>
          </w:divBdr>
        </w:div>
      </w:divsChild>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7</cp:revision>
  <cp:lastPrinted>2021-01-14T13:48:00Z</cp:lastPrinted>
  <dcterms:created xsi:type="dcterms:W3CDTF">2021-04-15T13:00:00Z</dcterms:created>
  <dcterms:modified xsi:type="dcterms:W3CDTF">2021-12-17T16:57:00Z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